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4FD" w:rsidRDefault="000F34FD" w:rsidP="00A14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0F34FD" w:rsidRDefault="000F34FD" w:rsidP="00A14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14C3B" w:rsidRPr="00EA1A62" w:rsidRDefault="00A14C3B" w:rsidP="00A14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A14C3B" w:rsidRPr="00EA1A62" w:rsidRDefault="00A14C3B" w:rsidP="00A14C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Чайковского</w:t>
      </w:r>
    </w:p>
    <w:p w:rsidR="00A14C3B" w:rsidRPr="00EA1A62" w:rsidRDefault="00A14C3B" w:rsidP="00A14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Совета депутатов</w:t>
      </w:r>
    </w:p>
    <w:p w:rsidR="00A14C3B" w:rsidRPr="001159ED" w:rsidRDefault="00A14C3B" w:rsidP="00A14C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  <w:r w:rsidR="00AF61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от </w:t>
      </w:r>
      <w:r w:rsidR="00AF61E5" w:rsidRPr="001159E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="00AF61E5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AF61E5" w:rsidRPr="001159ED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.2012 № 3</w:t>
      </w:r>
      <w:r w:rsidR="00AF61E5" w:rsidRPr="001159ED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AF61E5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="00AF61E5" w:rsidRPr="001159ED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:rsidR="00AF61E5" w:rsidRPr="00EA1A62" w:rsidRDefault="00AF61E5" w:rsidP="00AF61E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AF61E5" w:rsidRPr="00EA1A62" w:rsidRDefault="00AF61E5" w:rsidP="00AF6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Чайковского</w:t>
      </w:r>
    </w:p>
    <w:p w:rsidR="00AF61E5" w:rsidRPr="00EA1A62" w:rsidRDefault="00AF61E5" w:rsidP="00AF61E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Совета депутатов</w:t>
      </w:r>
    </w:p>
    <w:p w:rsidR="00AF61E5" w:rsidRPr="001159ED" w:rsidRDefault="00AF61E5" w:rsidP="00AF61E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от 22.04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.2012 № 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AF61E5">
        <w:rPr>
          <w:rFonts w:ascii="Times New Roman" w:eastAsia="Times New Roman" w:hAnsi="Times New Roman" w:cs="Times New Roman"/>
          <w:sz w:val="20"/>
          <w:szCs w:val="20"/>
          <w:lang w:eastAsia="ru-RU"/>
        </w:rPr>
        <w:t>100</w:t>
      </w:r>
    </w:p>
    <w:p w:rsidR="00A14C3B" w:rsidRPr="00EA1A62" w:rsidRDefault="00A14C3B" w:rsidP="00A14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A14C3B" w:rsidRPr="00EA1A62" w:rsidRDefault="00A14C3B" w:rsidP="00A14C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Чайковского</w:t>
      </w:r>
    </w:p>
    <w:p w:rsidR="00A14C3B" w:rsidRPr="00EA1A62" w:rsidRDefault="00A14C3B" w:rsidP="00A14C3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Совета депутатов</w:t>
      </w:r>
    </w:p>
    <w:p w:rsidR="00A14C3B" w:rsidRPr="00EA1A62" w:rsidRDefault="00A14C3B" w:rsidP="00A14C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  <w:r w:rsidRPr="00EA1A62">
        <w:rPr>
          <w:rFonts w:ascii="Times New Roman" w:eastAsia="Times New Roman" w:hAnsi="Times New Roman" w:cs="Times New Roman"/>
          <w:sz w:val="20"/>
          <w:szCs w:val="20"/>
          <w:lang w:eastAsia="ru-RU"/>
        </w:rPr>
        <w:t>от 14.12.2012 № 32-77</w:t>
      </w:r>
    </w:p>
    <w:p w:rsidR="00A14C3B" w:rsidRPr="00EA1A62" w:rsidRDefault="00A14C3B" w:rsidP="00A14C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7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67"/>
      </w:tblGrid>
      <w:tr w:rsidR="00A14C3B" w:rsidRPr="00D850E2" w:rsidTr="00DA1049">
        <w:trPr>
          <w:trHeight w:val="25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B" w:rsidRPr="00D850E2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u w:val="single"/>
                <w:lang w:eastAsia="ru-RU"/>
              </w:rPr>
            </w:pPr>
            <w:r w:rsidRPr="00D850E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Доходы 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бюджета сельсовета на 2013 год</w:t>
            </w:r>
          </w:p>
        </w:tc>
      </w:tr>
    </w:tbl>
    <w:p w:rsidR="00A14C3B" w:rsidRDefault="00A14C3B" w:rsidP="00A14C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078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50"/>
        <w:gridCol w:w="599"/>
        <w:gridCol w:w="567"/>
        <w:gridCol w:w="459"/>
        <w:gridCol w:w="534"/>
        <w:gridCol w:w="567"/>
        <w:gridCol w:w="459"/>
        <w:gridCol w:w="675"/>
        <w:gridCol w:w="708"/>
        <w:gridCol w:w="4678"/>
        <w:gridCol w:w="992"/>
      </w:tblGrid>
      <w:tr w:rsidR="00A14C3B" w:rsidRPr="00824700" w:rsidTr="00AF61E5">
        <w:trPr>
          <w:trHeight w:val="25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</w:t>
            </w:r>
            <w:proofErr w:type="spellEnd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45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групп, статей, подстатей, элементов, программ доходов, кодов классификаций, относящихся к доходам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2013</w:t>
            </w:r>
          </w:p>
        </w:tc>
      </w:tr>
      <w:tr w:rsidR="00A14C3B" w:rsidRPr="00824700" w:rsidTr="00AF61E5">
        <w:trPr>
          <w:trHeight w:val="315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подгруппы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подстатьи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элемента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подвида дохода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классификации операций относящихся к доходам бюджета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</w:t>
            </w:r>
          </w:p>
        </w:tc>
      </w:tr>
      <w:tr w:rsidR="00A14C3B" w:rsidRPr="00824700" w:rsidTr="00AF61E5">
        <w:trPr>
          <w:trHeight w:val="15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</w:t>
            </w: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A14C3B" w:rsidRPr="00824700" w:rsidTr="00AF61E5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</w:t>
            </w:r>
          </w:p>
        </w:tc>
      </w:tr>
      <w:tr w:rsidR="00A14C3B" w:rsidRPr="00824700" w:rsidTr="00AF61E5">
        <w:trPr>
          <w:trHeight w:val="10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</w:t>
            </w:r>
          </w:p>
        </w:tc>
      </w:tr>
      <w:tr w:rsidR="00A14C3B" w:rsidRPr="00824700" w:rsidTr="00AF61E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</w:tr>
      <w:tr w:rsidR="00A14C3B" w:rsidRPr="00824700" w:rsidTr="00AF61E5">
        <w:trPr>
          <w:trHeight w:val="12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1159ED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</w:t>
            </w:r>
            <w:proofErr w:type="spellEnd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456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групп, статей, подстатей, элементов, программ доходов, кодов классификаций, относящихся к доходам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2013</w:t>
            </w:r>
          </w:p>
        </w:tc>
      </w:tr>
      <w:tr w:rsidR="00A14C3B" w:rsidRPr="00824700" w:rsidTr="00AF61E5">
        <w:trPr>
          <w:trHeight w:val="3287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подгруппы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подстатьи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элемента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подвида дохода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классификации операций относящихся к доходам бюджета</w:t>
            </w: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C3B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0F34FD" w:rsidRPr="00824700" w:rsidTr="00952869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34FD" w:rsidRPr="00824700" w:rsidRDefault="000F34FD" w:rsidP="002242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0F34FD" w:rsidRPr="00824700" w:rsidTr="00952869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34FD" w:rsidRPr="000F34FD" w:rsidRDefault="000F34FD" w:rsidP="002242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6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8129C9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8129C9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8129C9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8129C9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8129C9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8129C9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8129C9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8129C9" w:rsidP="002242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160,6</w:t>
            </w:r>
          </w:p>
        </w:tc>
      </w:tr>
      <w:tr w:rsidR="000F34FD" w:rsidRPr="00824700" w:rsidTr="00952869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34FD" w:rsidRPr="00824700" w:rsidRDefault="000F34FD" w:rsidP="002242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4FD" w:rsidRPr="00824700" w:rsidRDefault="000F34FD" w:rsidP="002242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БЕЗВОЗДМЕЗДНЫЕ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5861,3</w:t>
            </w:r>
          </w:p>
        </w:tc>
      </w:tr>
      <w:tr w:rsidR="00A14C3B" w:rsidRPr="00824700" w:rsidTr="00AF61E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5861,3</w:t>
            </w:r>
          </w:p>
        </w:tc>
      </w:tr>
      <w:tr w:rsidR="00A14C3B" w:rsidRPr="00824700" w:rsidTr="00AF61E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Дотации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5861,3</w:t>
            </w: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Субвенции от других бюджетов бюджетной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</w:tr>
      <w:tr w:rsidR="00A14C3B" w:rsidRPr="00824700" w:rsidTr="00AF61E5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</w:tr>
      <w:tr w:rsidR="00A14C3B" w:rsidRPr="00824700" w:rsidTr="00AF61E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1159ED" w:rsidRDefault="001159ED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491.4</w:t>
            </w:r>
          </w:p>
        </w:tc>
      </w:tr>
      <w:tr w:rsidR="00A14C3B" w:rsidRPr="00824700" w:rsidTr="00AF61E5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824700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470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Иные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Pr="001159ED" w:rsidRDefault="001159ED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491.4</w:t>
            </w:r>
          </w:p>
        </w:tc>
      </w:tr>
      <w:tr w:rsidR="00A14C3B" w:rsidTr="00AF61E5">
        <w:trPr>
          <w:trHeight w:val="255"/>
        </w:trPr>
        <w:tc>
          <w:tcPr>
            <w:tcW w:w="979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C3B" w:rsidRPr="001F0B1E" w:rsidRDefault="00A14C3B" w:rsidP="00DA104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F0B1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C3B" w:rsidRDefault="00A14C3B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A14C3B" w:rsidRPr="001159ED" w:rsidRDefault="001159ED" w:rsidP="00DA104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6272.9</w:t>
            </w:r>
            <w:bookmarkStart w:id="0" w:name="_GoBack"/>
            <w:bookmarkEnd w:id="0"/>
          </w:p>
        </w:tc>
      </w:tr>
    </w:tbl>
    <w:p w:rsidR="00A14C3B" w:rsidRDefault="00A14C3B" w:rsidP="00A14C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1335F" w:rsidRDefault="0021335F"/>
    <w:sectPr w:rsidR="0021335F" w:rsidSect="00AF61E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C3B"/>
    <w:rsid w:val="000F34FD"/>
    <w:rsid w:val="001159ED"/>
    <w:rsid w:val="0021335F"/>
    <w:rsid w:val="0049641F"/>
    <w:rsid w:val="008129C9"/>
    <w:rsid w:val="00A14C3B"/>
    <w:rsid w:val="00AF61E5"/>
    <w:rsid w:val="00B3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1062-0089-4876-9D8C-1B79D39B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2013-07-15T01:02:00Z</dcterms:created>
  <dcterms:modified xsi:type="dcterms:W3CDTF">2013-07-15T01:02:00Z</dcterms:modified>
</cp:coreProperties>
</file>